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Q-</w:t>
      </w:r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>r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ailing, </w:t>
      </w:r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>Q-</w:t>
      </w:r>
      <w:proofErr w:type="spellStart"/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>line</w:t>
      </w:r>
      <w:proofErr w:type="spellEnd"/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564216" w:rsidRPr="003A490E">
        <w:rPr>
          <w:rStyle w:val="Fett"/>
          <w:rFonts w:ascii="Arial" w:hAnsi="Arial" w:cs="Arial"/>
          <w:b w:val="0"/>
          <w:sz w:val="20"/>
          <w:szCs w:val="20"/>
        </w:rPr>
        <w:t xml:space="preserve">Easy 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>Q-</w:t>
      </w:r>
      <w:r w:rsidR="00564216" w:rsidRPr="003A490E">
        <w:rPr>
          <w:rStyle w:val="Fett"/>
          <w:rFonts w:ascii="Arial" w:hAnsi="Arial" w:cs="Arial"/>
          <w:b w:val="0"/>
          <w:sz w:val="20"/>
          <w:szCs w:val="20"/>
        </w:rPr>
        <w:t>web</w:t>
      </w:r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>®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, modulares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Geländersystem</w:t>
      </w:r>
      <w:proofErr w:type="spellEnd"/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Vorbemerkungen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Der Ausschreibung liegen, soweit nicht ausdrücklich anders erwähnt, die entsprechenden DIN-Vorschriften und die VOB in ihrer derzeit gültigen Fassung zugrunde.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Die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Geländerhöhen</w:t>
      </w:r>
      <w:proofErr w:type="spellEnd"/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richten sich nach den jeweils geltenden Landesbauordnungen und betragen in der Regel mindestens 90 cm, 100 cm bzw. 110 cm über dem fertigen Belag, je nach Absturzhöhe.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Der Abstand von </w:t>
      </w:r>
      <w:proofErr w:type="gramStart"/>
      <w:r w:rsidRPr="003A490E">
        <w:rPr>
          <w:rStyle w:val="Fett"/>
          <w:rFonts w:ascii="Arial" w:hAnsi="Arial" w:cs="Arial"/>
          <w:b w:val="0"/>
          <w:sz w:val="20"/>
          <w:szCs w:val="20"/>
        </w:rPr>
        <w:t>vertikal, diagonal</w:t>
      </w:r>
      <w:proofErr w:type="gramEnd"/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oder horizontal verlegten Bekleidungsprofilen zueinander, sowie deren</w:t>
      </w:r>
      <w:bookmarkStart w:id="0" w:name="_GoBack"/>
      <w:bookmarkEnd w:id="0"/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Abstand zum Boden, zur Wand und zur Bodenvorderkante ist nicht einheitlich geregelt und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deshalb bei der zuständigen Baubehörde zu erfragen.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Technische Beschreibung, Qualitätsmerkmale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Wartungsfreies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Geländersystem</w:t>
      </w:r>
      <w:proofErr w:type="spellEnd"/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mit patentierten Schnellverbindern, stoßfest und trittsicher, dauerhaft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UV-beständig, dauerhaft formstabil, schnelle Montage durch patentierte Befestigungstechnik, keine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Gehrungsschnitte in den Eckbereichen bei 90° erforderlich.</w:t>
      </w:r>
    </w:p>
    <w:p w:rsidR="006C4897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6C4897" w:rsidP="006C4897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Menge: ................................ Einheit: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Stck</w:t>
      </w:r>
      <w:proofErr w:type="spellEnd"/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EP: .................................. GP: ..................................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Q-</w:t>
      </w:r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>r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ailing, modulares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Geländersystem</w:t>
      </w:r>
      <w:proofErr w:type="spellEnd"/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Q-</w:t>
      </w:r>
      <w:proofErr w:type="spellStart"/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>line</w:t>
      </w:r>
      <w:proofErr w:type="spellEnd"/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564216" w:rsidRPr="003A490E">
        <w:rPr>
          <w:rStyle w:val="Fett"/>
          <w:rFonts w:ascii="Arial" w:hAnsi="Arial" w:cs="Arial"/>
          <w:b w:val="0"/>
          <w:sz w:val="20"/>
          <w:szCs w:val="20"/>
        </w:rPr>
        <w:t xml:space="preserve">Easy 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>Q-</w:t>
      </w:r>
      <w:r w:rsidR="00564216" w:rsidRPr="003A490E">
        <w:rPr>
          <w:rStyle w:val="Fett"/>
          <w:rFonts w:ascii="Arial" w:hAnsi="Arial" w:cs="Arial"/>
          <w:b w:val="0"/>
          <w:sz w:val="20"/>
          <w:szCs w:val="20"/>
        </w:rPr>
        <w:t>web</w:t>
      </w:r>
      <w:r w:rsidR="000B0542" w:rsidRPr="003A490E">
        <w:rPr>
          <w:rStyle w:val="Fett"/>
          <w:rFonts w:ascii="Arial" w:hAnsi="Arial" w:cs="Arial"/>
          <w:b w:val="0"/>
          <w:sz w:val="20"/>
          <w:szCs w:val="20"/>
        </w:rPr>
        <w:t>®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>, für den</w:t>
      </w:r>
      <w:r w:rsidR="006C4897"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Innen- und Außenbereich bestehend aus </w:t>
      </w:r>
      <w:r w:rsidR="00564216" w:rsidRPr="003A490E">
        <w:rPr>
          <w:rStyle w:val="Fett"/>
          <w:rFonts w:ascii="Arial" w:hAnsi="Arial" w:cs="Arial"/>
          <w:b w:val="0"/>
          <w:sz w:val="20"/>
          <w:szCs w:val="20"/>
        </w:rPr>
        <w:t>Edelstahl Netz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>,</w:t>
      </w:r>
      <w:r w:rsidR="006C4897"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>Pfosten, Handlauf und Zubehörteilen.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0B054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3.1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Geländerprofil</w:t>
      </w:r>
      <w:proofErr w:type="spellEnd"/>
      <w:r w:rsidRPr="003A490E">
        <w:rPr>
          <w:rStyle w:val="Fett"/>
          <w:rFonts w:ascii="Arial" w:hAnsi="Arial" w:cs="Arial"/>
          <w:b w:val="0"/>
          <w:sz w:val="20"/>
          <w:szCs w:val="20"/>
        </w:rPr>
        <w:t>: g</w:t>
      </w:r>
      <w:r w:rsidR="00D677B2" w:rsidRPr="003A490E">
        <w:rPr>
          <w:rStyle w:val="Fett"/>
          <w:rFonts w:ascii="Arial" w:hAnsi="Arial" w:cs="Arial"/>
          <w:b w:val="0"/>
          <w:sz w:val="20"/>
          <w:szCs w:val="20"/>
        </w:rPr>
        <w:t>ebürstetes, rundes Rohr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3.1.1 Material: .......................................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Edelstahl rostfrei AISI 304 / V2A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Edelstahl rostfrei AISI 316 / V4A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3.1.2 Maße: ...........................................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3.1.3 Oberflächenbehandlung: ..........................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Geschliffen K 320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3.2 Pfosten: ..........................................</w:t>
      </w:r>
    </w:p>
    <w:p w:rsidR="00360556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</w:t>
      </w:r>
      <w:r w:rsidR="00360556" w:rsidRPr="003A490E">
        <w:rPr>
          <w:rStyle w:val="Fett"/>
          <w:rFonts w:ascii="Arial" w:hAnsi="Arial" w:cs="Arial"/>
          <w:b w:val="0"/>
          <w:sz w:val="20"/>
          <w:szCs w:val="20"/>
        </w:rPr>
        <w:t>sser 42,4 mm, Wandstärke 2,0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48,3 mm, Wandstärke 2,0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42,4 mm, Wandstärke 2,6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48,3 mm, Wandstärke 2,6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3.3 Handlauf: .........................................</w:t>
      </w:r>
    </w:p>
    <w:p w:rsidR="005236C7" w:rsidRPr="003A490E" w:rsidRDefault="005236C7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42,4 mm, Wandstärke 1,5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42,4 mm, Wandstärke 2,0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48,3 mm, Wandstärke 2,0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42,4 mm, Wandstärke 2,6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Durchmesser 48,3 mm, Wandstärke 2,6 mm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3.4 Füllung: ..........................................</w:t>
      </w:r>
    </w:p>
    <w:p w:rsidR="00735089" w:rsidRPr="003A490E" w:rsidRDefault="00735089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Edelstahl Netzsystem Easy Q-web, </w:t>
      </w:r>
      <w:r w:rsidR="00360556" w:rsidRPr="003A490E">
        <w:rPr>
          <w:rStyle w:val="Fett"/>
          <w:rFonts w:ascii="Arial" w:hAnsi="Arial" w:cs="Arial"/>
          <w:b w:val="0"/>
          <w:sz w:val="20"/>
          <w:szCs w:val="20"/>
        </w:rPr>
        <w:t>Maschenweite ca. 10x5cm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</w:p>
    <w:p w:rsidR="00735089" w:rsidRPr="003A490E" w:rsidRDefault="00360556" w:rsidP="00735089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Netz Höhe</w:t>
      </w:r>
      <w:r w:rsidR="00735089"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(mm)</w:t>
      </w:r>
      <w:proofErr w:type="gramStart"/>
      <w:r w:rsidR="00735089" w:rsidRPr="003A490E">
        <w:rPr>
          <w:rStyle w:val="Fett"/>
          <w:rFonts w:ascii="Arial" w:hAnsi="Arial" w:cs="Arial"/>
          <w:b w:val="0"/>
          <w:sz w:val="20"/>
          <w:szCs w:val="20"/>
        </w:rPr>
        <w:t>:………………………………………………….</w:t>
      </w:r>
      <w:proofErr w:type="gramEnd"/>
    </w:p>
    <w:p w:rsidR="00735089" w:rsidRPr="003A490E" w:rsidRDefault="00735089" w:rsidP="00735089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-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ab/>
        <w:t>600</w:t>
      </w:r>
    </w:p>
    <w:p w:rsidR="00735089" w:rsidRPr="003A490E" w:rsidRDefault="00735089" w:rsidP="00735089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-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ab/>
        <w:t>800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br/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3.</w:t>
      </w:r>
      <w:r w:rsidR="00F1158F" w:rsidRPr="003A490E">
        <w:rPr>
          <w:rStyle w:val="Fett"/>
          <w:rFonts w:ascii="Arial" w:hAnsi="Arial" w:cs="Arial"/>
          <w:b w:val="0"/>
          <w:sz w:val="20"/>
          <w:szCs w:val="20"/>
        </w:rPr>
        <w:t>5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Zubehör: ..........................................</w:t>
      </w:r>
    </w:p>
    <w:p w:rsidR="005C6C4F" w:rsidRPr="003A490E" w:rsidRDefault="005C6C4F" w:rsidP="005C6C4F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Verbinder und Endstücke Handläufe, Edelstahl rostfrei AISI 304 / V2A</w:t>
      </w:r>
    </w:p>
    <w:p w:rsidR="005C6C4F" w:rsidRPr="003A490E" w:rsidRDefault="005C6C4F" w:rsidP="005C6C4F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Verbinder und Endstücke Handläufe, Edelstahl rostfrei AISI 316 / V4A</w:t>
      </w:r>
    </w:p>
    <w:p w:rsidR="00D677B2" w:rsidRPr="003A490E" w:rsidRDefault="00AD6C35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Q-web Kabelhalter Mod. 7356</w:t>
      </w:r>
    </w:p>
    <w:p w:rsidR="00AD6C35" w:rsidRPr="003A490E" w:rsidRDefault="00AD6C35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Q-web Kabelring</w:t>
      </w:r>
    </w:p>
    <w:p w:rsidR="00AD6C35" w:rsidRPr="003A490E" w:rsidRDefault="00AD6C35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Q-web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Spannschloß</w:t>
      </w:r>
      <w:proofErr w:type="spellEnd"/>
      <w:r w:rsidRPr="003A490E">
        <w:rPr>
          <w:rStyle w:val="Fett"/>
          <w:rFonts w:ascii="Arial" w:hAnsi="Arial" w:cs="Arial"/>
          <w:b w:val="0"/>
          <w:sz w:val="20"/>
          <w:szCs w:val="20"/>
        </w:rPr>
        <w:t>, Kabel, Klemme, Verbinder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lastRenderedPageBreak/>
        <w:t>Kleber (Spezial-Edelstahlkleber)</w:t>
      </w:r>
    </w:p>
    <w:p w:rsidR="00D677B2" w:rsidRPr="003A490E" w:rsidRDefault="00D677B2" w:rsidP="00D677B2">
      <w:pPr>
        <w:autoSpaceDE w:val="0"/>
        <w:autoSpaceDN w:val="0"/>
        <w:adjustRightInd w:val="0"/>
        <w:spacing w:after="0" w:line="24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>Befestigungsmaterialien aus Edelstahl AISI 316</w:t>
      </w:r>
    </w:p>
    <w:p w:rsidR="004434A0" w:rsidRPr="003A490E" w:rsidRDefault="004434A0" w:rsidP="00D677B2">
      <w:pPr>
        <w:rPr>
          <w:rStyle w:val="Fett"/>
          <w:rFonts w:ascii="Arial" w:hAnsi="Arial" w:cs="Arial"/>
          <w:b w:val="0"/>
          <w:sz w:val="20"/>
          <w:szCs w:val="20"/>
        </w:rPr>
      </w:pPr>
    </w:p>
    <w:p w:rsidR="00482BAB" w:rsidRPr="003A490E" w:rsidRDefault="00D677B2" w:rsidP="00D677B2">
      <w:pPr>
        <w:rPr>
          <w:rStyle w:val="Fett"/>
          <w:rFonts w:ascii="Arial" w:hAnsi="Arial" w:cs="Arial"/>
          <w:b w:val="0"/>
          <w:sz w:val="20"/>
          <w:szCs w:val="20"/>
        </w:rPr>
      </w:pPr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Menge: ................................ Einheit: </w:t>
      </w:r>
      <w:proofErr w:type="spellStart"/>
      <w:r w:rsidRPr="003A490E">
        <w:rPr>
          <w:rStyle w:val="Fett"/>
          <w:rFonts w:ascii="Arial" w:hAnsi="Arial" w:cs="Arial"/>
          <w:b w:val="0"/>
          <w:sz w:val="20"/>
          <w:szCs w:val="20"/>
        </w:rPr>
        <w:t>St</w:t>
      </w:r>
      <w:r w:rsidR="004434A0" w:rsidRPr="003A490E">
        <w:rPr>
          <w:rStyle w:val="Fett"/>
          <w:rFonts w:ascii="Arial" w:hAnsi="Arial" w:cs="Arial"/>
          <w:b w:val="0"/>
          <w:sz w:val="20"/>
          <w:szCs w:val="20"/>
        </w:rPr>
        <w:t>c</w:t>
      </w:r>
      <w:r w:rsidRPr="003A490E">
        <w:rPr>
          <w:rStyle w:val="Fett"/>
          <w:rFonts w:ascii="Arial" w:hAnsi="Arial" w:cs="Arial"/>
          <w:b w:val="0"/>
          <w:sz w:val="20"/>
          <w:szCs w:val="20"/>
        </w:rPr>
        <w:t>k</w:t>
      </w:r>
      <w:proofErr w:type="spellEnd"/>
      <w:r w:rsidRPr="003A490E">
        <w:rPr>
          <w:rStyle w:val="Fett"/>
          <w:rFonts w:ascii="Arial" w:hAnsi="Arial" w:cs="Arial"/>
          <w:b w:val="0"/>
          <w:sz w:val="20"/>
          <w:szCs w:val="20"/>
        </w:rPr>
        <w:t xml:space="preserve"> EP: .................................. GP: ..................................</w:t>
      </w:r>
    </w:p>
    <w:sectPr w:rsidR="00482BAB" w:rsidRPr="003A490E" w:rsidSect="004B4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2"/>
    <w:rsid w:val="000B0542"/>
    <w:rsid w:val="00360556"/>
    <w:rsid w:val="003A490E"/>
    <w:rsid w:val="0041113C"/>
    <w:rsid w:val="004434A0"/>
    <w:rsid w:val="00482BAB"/>
    <w:rsid w:val="004B45C8"/>
    <w:rsid w:val="005236C7"/>
    <w:rsid w:val="00564216"/>
    <w:rsid w:val="005C6C4F"/>
    <w:rsid w:val="00641C6A"/>
    <w:rsid w:val="006C4897"/>
    <w:rsid w:val="00735089"/>
    <w:rsid w:val="008C01A6"/>
    <w:rsid w:val="00AD6C35"/>
    <w:rsid w:val="00AF443C"/>
    <w:rsid w:val="00D461A4"/>
    <w:rsid w:val="00D677B2"/>
    <w:rsid w:val="00D75410"/>
    <w:rsid w:val="00F1158F"/>
    <w:rsid w:val="00F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8D650-4734-412D-A058-BFFE32A9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A4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73FC0-03C1-4A12-B10E-FC430609D33F}"/>
</file>

<file path=customXml/itemProps2.xml><?xml version="1.0" encoding="utf-8"?>
<ds:datastoreItem xmlns:ds="http://schemas.openxmlformats.org/officeDocument/2006/customXml" ds:itemID="{A295AC44-D618-4BF7-88AE-0CDB3D22C2C0}"/>
</file>

<file path=customXml/itemProps3.xml><?xml version="1.0" encoding="utf-8"?>
<ds:datastoreItem xmlns:ds="http://schemas.openxmlformats.org/officeDocument/2006/customXml" ds:itemID="{A4FFB0F6-5E32-4BB2-BB94-41C0EE23C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Dirk Kirschbaum</cp:lastModifiedBy>
  <cp:revision>2</cp:revision>
  <dcterms:created xsi:type="dcterms:W3CDTF">2014-11-19T08:56:00Z</dcterms:created>
  <dcterms:modified xsi:type="dcterms:W3CDTF">2014-11-19T08:56:00Z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